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“Homework” for Rocketry Lesson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9/19/2017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6BF4">
        <w:rPr>
          <w:rFonts w:ascii="Times New Roman" w:hAnsi="Times New Roman" w:cs="Times New Roman"/>
          <w:sz w:val="28"/>
          <w:szCs w:val="28"/>
        </w:rPr>
        <w:t>skim both books then to read the Intro plus Chapters 1, 2, &amp; 11 in the High-Power Rocketry book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Tote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through entire tote and let us know (by Thursday of this week, please) if you are missing any parts (so we can mail them to you)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</w:t>
      </w:r>
    </w:p>
    <w:p w:rsid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through the CP/CG/SM slides and the sample hand calculation</w:t>
      </w:r>
    </w:p>
    <w:p w:rsidR="00CA6BF4" w:rsidRPr="00CA6BF4" w:rsidRDefault="00CA6BF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(optional) read the Barrowman article about calculating CP/CG/SM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</w:t>
      </w:r>
    </w:p>
    <w:p w:rsidR="00CA6BF4" w:rsidRDefault="00CA6BF4" w:rsidP="00CA6B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epoxy practice – do the fin-can exercise using one squeeze of DP420 NS then keep mixing it to see how long it takes to set up (in the mixing cup)</w:t>
      </w:r>
    </w:p>
    <w:p w:rsidR="002763DA" w:rsidRPr="002763DA" w:rsidRDefault="002763DA" w:rsidP="0027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3DA" w:rsidRPr="002763DA" w:rsidRDefault="002763DA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2763DA">
        <w:rPr>
          <w:rFonts w:ascii="Times New Roman" w:hAnsi="Times New Roman" w:cs="Times New Roman"/>
          <w:sz w:val="28"/>
          <w:szCs w:val="28"/>
        </w:rPr>
        <w:t xml:space="preserve">Document repository:  </w:t>
      </w:r>
      <w:hyperlink r:id="rId5" w:history="1">
        <w:r w:rsidRPr="002763D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http://www.aem.um</w:t>
        </w:r>
        <w:bookmarkStart w:id="0" w:name="_GoBack"/>
        <w:bookmarkEnd w:id="0"/>
        <w:r w:rsidRPr="002763D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n.edu/people/faculty/flaten/Rocketry_Remote_Lessons_Fall_2017/</w:t>
        </w:r>
      </w:hyperlink>
    </w:p>
    <w:sectPr w:rsidR="002763DA" w:rsidRPr="0027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4"/>
    <w:rsid w:val="00074E7A"/>
    <w:rsid w:val="002763DA"/>
    <w:rsid w:val="00C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35DF1-E648-4E67-B991-EFF9BA54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m.umn.edu/people/faculty/flaten/Rocketry_Remote_Lessons_Fall_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B139EA3E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>University of Minnesota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2</cp:revision>
  <dcterms:created xsi:type="dcterms:W3CDTF">2017-09-19T16:00:00Z</dcterms:created>
  <dcterms:modified xsi:type="dcterms:W3CDTF">2017-09-19T18:19:00Z</dcterms:modified>
</cp:coreProperties>
</file>