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31" w:rsidRDefault="0012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2</w:t>
      </w:r>
      <w:r w:rsidR="00FE3820" w:rsidRPr="00FE3820">
        <w:rPr>
          <w:rFonts w:ascii="Times New Roman" w:hAnsi="Times New Roman" w:cs="Times New Roman"/>
          <w:sz w:val="24"/>
          <w:szCs w:val="24"/>
        </w:rPr>
        <w:tab/>
      </w:r>
      <w:r w:rsidR="00FE3820" w:rsidRPr="00FE3820">
        <w:rPr>
          <w:rFonts w:ascii="Times New Roman" w:hAnsi="Times New Roman" w:cs="Times New Roman"/>
          <w:sz w:val="24"/>
          <w:szCs w:val="24"/>
        </w:rPr>
        <w:tab/>
      </w:r>
      <w:r w:rsidR="00FE3820" w:rsidRPr="00FE3820">
        <w:rPr>
          <w:rFonts w:ascii="Times New Roman" w:hAnsi="Times New Roman" w:cs="Times New Roman"/>
          <w:sz w:val="24"/>
          <w:szCs w:val="24"/>
        </w:rPr>
        <w:tab/>
        <w:t>Rocketry vocabulary</w:t>
      </w:r>
      <w:r w:rsidR="00FE3820">
        <w:rPr>
          <w:rFonts w:ascii="Times New Roman" w:hAnsi="Times New Roman" w:cs="Times New Roman"/>
          <w:sz w:val="24"/>
          <w:szCs w:val="24"/>
        </w:rPr>
        <w:t>/concepts</w:t>
      </w:r>
      <w:r w:rsidR="00FE38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Sept. 19</w:t>
      </w:r>
      <w:r w:rsidR="00FE3820" w:rsidRPr="00FE3820">
        <w:rPr>
          <w:rFonts w:ascii="Times New Roman" w:hAnsi="Times New Roman" w:cs="Times New Roman"/>
          <w:sz w:val="24"/>
          <w:szCs w:val="24"/>
        </w:rPr>
        <w:t>, 2017</w:t>
      </w:r>
    </w:p>
    <w:p w:rsidR="00FE3820" w:rsidRDefault="00FE3820">
      <w:pPr>
        <w:rPr>
          <w:rFonts w:ascii="Times New Roman" w:hAnsi="Times New Roman" w:cs="Times New Roman"/>
          <w:sz w:val="24"/>
          <w:szCs w:val="24"/>
        </w:rPr>
      </w:pPr>
    </w:p>
    <w:p w:rsidR="00120563" w:rsidRDefault="00120563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Surface-mount fins vs through-hole fins</w:t>
      </w:r>
    </w:p>
    <w:p w:rsidR="00120563" w:rsidRDefault="00120563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Dry-fit</w:t>
      </w:r>
    </w:p>
    <w:p w:rsidR="00120563" w:rsidRDefault="00120563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assembly is important, especially for “permanent” steps</w:t>
      </w:r>
    </w:p>
    <w:p w:rsidR="00120563" w:rsidRDefault="00120563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CG, CP, and SM</w:t>
      </w:r>
    </w:p>
    <w:p w:rsidR="002506E9" w:rsidRDefault="00120563" w:rsidP="001205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FRR – Flight Readiness Review</w:t>
      </w:r>
    </w:p>
    <w:p w:rsidR="00293926" w:rsidRDefault="00293926" w:rsidP="00293926">
      <w:pPr>
        <w:rPr>
          <w:rFonts w:ascii="Times New Roman" w:hAnsi="Times New Roman" w:cs="Times New Roman"/>
          <w:sz w:val="24"/>
          <w:szCs w:val="24"/>
        </w:rPr>
      </w:pPr>
    </w:p>
    <w:p w:rsidR="00293926" w:rsidRPr="00230233" w:rsidRDefault="00293926" w:rsidP="002939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Document repository:  </w:t>
      </w:r>
      <w:hyperlink r:id="rId5" w:history="1">
        <w:r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http://www.aem.umn.edu/people/faculty/flaten/Rocketry_Remote_Lessons_Fall_2017/</w:t>
        </w:r>
      </w:hyperlink>
      <w:bookmarkStart w:id="0" w:name="_GoBack"/>
      <w:bookmarkEnd w:id="0"/>
    </w:p>
    <w:sectPr w:rsidR="00293926" w:rsidRPr="00230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A0073"/>
    <w:multiLevelType w:val="hybridMultilevel"/>
    <w:tmpl w:val="DB1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12A8A"/>
    <w:multiLevelType w:val="hybridMultilevel"/>
    <w:tmpl w:val="7A88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20"/>
    <w:rsid w:val="00085211"/>
    <w:rsid w:val="000C19FD"/>
    <w:rsid w:val="000F1DBF"/>
    <w:rsid w:val="00120563"/>
    <w:rsid w:val="00176D2A"/>
    <w:rsid w:val="00230233"/>
    <w:rsid w:val="002506E9"/>
    <w:rsid w:val="00293926"/>
    <w:rsid w:val="008536B0"/>
    <w:rsid w:val="00866921"/>
    <w:rsid w:val="00C64048"/>
    <w:rsid w:val="00D11617"/>
    <w:rsid w:val="00DD78B9"/>
    <w:rsid w:val="00E07144"/>
    <w:rsid w:val="00EB1E31"/>
    <w:rsid w:val="00EC26E4"/>
    <w:rsid w:val="00FB568E"/>
    <w:rsid w:val="00F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61A69-5B42-4E44-9F6A-E19338E1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93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em.umn.edu/people/faculty/flaten/Rocketry_Remote_Lessons_Fall_20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1C26BF70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Flaten</dc:creator>
  <cp:lastModifiedBy>James A Flaten</cp:lastModifiedBy>
  <cp:revision>4</cp:revision>
  <dcterms:created xsi:type="dcterms:W3CDTF">2017-09-19T16:12:00Z</dcterms:created>
  <dcterms:modified xsi:type="dcterms:W3CDTF">2017-09-19T18:18:00Z</dcterms:modified>
</cp:coreProperties>
</file>